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85" w:rsidRDefault="00234085" w:rsidP="00234085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</w:pPr>
    </w:p>
    <w:p w:rsidR="00234085" w:rsidRPr="0024502D" w:rsidRDefault="00234085" w:rsidP="00234085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</w:pPr>
      <w:r w:rsidRPr="0024502D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  <w:t>Informare  ANGAJAȚI</w:t>
      </w:r>
    </w:p>
    <w:p w:rsidR="00234085" w:rsidRDefault="00234085" w:rsidP="00234085">
      <w:pPr>
        <w:spacing w:after="0" w:line="240" w:lineRule="auto"/>
        <w:rPr>
          <w:rFonts w:ascii="Georgia" w:eastAsia="Times New Roman" w:hAnsi="Georgia" w:cs="Times New Roman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234085" w:rsidRPr="009C40CF" w:rsidRDefault="00234085" w:rsidP="00234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E4BD3">
        <w:rPr>
          <w:rFonts w:ascii="Georgia" w:eastAsia="Times New Roman" w:hAnsi="Georgia" w:cs="Times New Roman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</w:p>
    <w:p w:rsidR="00234085" w:rsidRPr="009C40CF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 </w:t>
      </w:r>
    </w:p>
    <w:p w:rsidR="00234085" w:rsidRPr="009C40CF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 </w:t>
      </w:r>
    </w:p>
    <w:p w:rsidR="00234085" w:rsidRPr="009C40CF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24502D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o-RO"/>
        </w:rPr>
        <w:t>COLEGIUL ECONOMIC „Ion Ghica” Brăila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 xml:space="preserve">, cu sediul în Brăila, Str. D. Bolintineanu nr.16, </w:t>
      </w: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 xml:space="preserve"> prelucrează datele cu caracter personal furnizate de dumneavoastră pentru desfăşurarea activităţilor aferente postului dvs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.</w:t>
      </w: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 xml:space="preserve"> în cadrul instituției.</w:t>
      </w:r>
    </w:p>
    <w:p w:rsidR="00234085" w:rsidRPr="009C40CF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Durata prelucrării datelor cu caracter personal furnizate de dumneavoastră este pe perioada validității contractului de management / contractului de muncă.</w:t>
      </w:r>
    </w:p>
    <w:p w:rsidR="00234085" w:rsidRPr="009C40CF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 </w:t>
      </w:r>
    </w:p>
    <w:p w:rsidR="00234085" w:rsidRPr="009C40CF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 xml:space="preserve">În calitate de angajator,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 xml:space="preserve">COLEGIUL ECONOMIC „Ion Ghica” Brăila </w:t>
      </w: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va centraliza şi transmite date cu caracter personal doar către instituții abilitate: M.E.N., I.S.J., I.T.M., A.N.A.F., A.J.O.F.M., C.C.D., Poliție, organe de cercetare penală, conform legii în vigoare.</w:t>
      </w:r>
    </w:p>
    <w:p w:rsidR="00234085" w:rsidRPr="009C40CF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 </w:t>
      </w:r>
    </w:p>
    <w:p w:rsidR="00234085" w:rsidRPr="009C40CF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Pentru asigurarea confidenţialităţii informaţiilor din baza noastră de date sunt implementate anumite măsuri de securitate pentru a asigura confidenţialitatea acestora, în conformitate cu standardele de securitate impuse de legislaţia specifică.</w:t>
      </w:r>
    </w:p>
    <w:p w:rsidR="00234085" w:rsidRPr="009C40CF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 </w:t>
      </w:r>
    </w:p>
    <w:p w:rsidR="00234085" w:rsidRPr="009C40CF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Conform Regulamentului U.E. nr. 679 / 2016, beneficiaţi de dreptul de acces, de intervenţie asupra datelor, dreptul de a nu fi supus unei decizii individuale, dreptul de a fi uitat şi dreptul de a vă adresa justiţiei.</w:t>
      </w:r>
    </w:p>
    <w:p w:rsidR="00234085" w:rsidRPr="009C40CF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Aveţi dreptul să vă opuneţi prelucrării datelor personale care vă privesc şi să solicitaţi ştergerea datelor, cu excepția celor care se arhivează, conform legii.</w:t>
      </w:r>
    </w:p>
    <w:p w:rsidR="00234085" w:rsidRPr="009C40CF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 </w:t>
      </w:r>
    </w:p>
    <w:p w:rsidR="00234085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</w:pP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 xml:space="preserve">Pentru exercitarea acestor drepturi, vă puteţi adresa cu o cerere scrisă, datată şi semnată la Registratura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COLEGIULUI ECONOMIC „Ion Ghica” Brăila</w:t>
      </w:r>
      <w:r w:rsidRPr="009C40C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.</w:t>
      </w:r>
    </w:p>
    <w:p w:rsidR="00234085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</w:pPr>
    </w:p>
    <w:p w:rsidR="00234085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</w:pPr>
    </w:p>
    <w:p w:rsidR="00234085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</w:pPr>
    </w:p>
    <w:p w:rsidR="00234085" w:rsidRDefault="00234085" w:rsidP="00234085">
      <w:pPr>
        <w:jc w:val="center"/>
        <w:rPr>
          <w:rFonts w:ascii="Georgia" w:eastAsia="Times New Roman" w:hAnsi="Georgia" w:cs="Times New Roman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234085" w:rsidRDefault="00234085" w:rsidP="00234085">
      <w:pPr>
        <w:jc w:val="center"/>
        <w:rPr>
          <w:rFonts w:ascii="Georgia" w:eastAsia="Times New Roman" w:hAnsi="Georgia" w:cs="Times New Roman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234085" w:rsidRDefault="00234085" w:rsidP="00234085">
      <w:pPr>
        <w:jc w:val="center"/>
        <w:rPr>
          <w:rFonts w:ascii="Georgia" w:eastAsia="Times New Roman" w:hAnsi="Georgia" w:cs="Times New Roman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234085" w:rsidRDefault="00234085" w:rsidP="00234085">
      <w:pPr>
        <w:jc w:val="center"/>
        <w:rPr>
          <w:rFonts w:ascii="Georgia" w:eastAsia="Times New Roman" w:hAnsi="Georgia" w:cs="Times New Roman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234085" w:rsidRDefault="00234085" w:rsidP="00234085">
      <w:pPr>
        <w:rPr>
          <w:rFonts w:ascii="Georgia" w:eastAsia="Times New Roman" w:hAnsi="Georgia" w:cs="Times New Roman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234085" w:rsidRDefault="00234085" w:rsidP="00234085">
      <w:pPr>
        <w:jc w:val="center"/>
        <w:rPr>
          <w:rFonts w:ascii="Georgia" w:eastAsia="Times New Roman" w:hAnsi="Georgia" w:cs="Times New Roman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234085" w:rsidRDefault="00234085" w:rsidP="00234085">
      <w:pPr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</w:pPr>
    </w:p>
    <w:p w:rsidR="00234085" w:rsidRPr="0024502D" w:rsidRDefault="00234085" w:rsidP="00234085">
      <w:pPr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</w:pPr>
      <w:r w:rsidRPr="0024502D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  <w:t xml:space="preserve">Informare PĂRINȚI/TUTORI LEGALI </w:t>
      </w:r>
    </w:p>
    <w:p w:rsidR="00234085" w:rsidRPr="00EE4BD3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</w:p>
    <w:p w:rsidR="00234085" w:rsidRPr="00EE4BD3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24502D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o-RO"/>
        </w:rPr>
        <w:t>COLEGIUL ECONOMIC „Ion Ghica” Brăila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,</w:t>
      </w:r>
      <w:r w:rsidRPr="00EE4B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prelucrează datele cu caracter personal furnizate de dumneavoastră pentru desfăşurarea activităţilor aferente scopului educativ și cultural.</w:t>
      </w:r>
    </w:p>
    <w:p w:rsidR="00234085" w:rsidRPr="00EE4BD3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EE4B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Durata prelucrării datelor cu caracter personal furnizate de dumneavoastră este pe perioada validității contractului educațional.</w:t>
      </w:r>
    </w:p>
    <w:p w:rsidR="00234085" w:rsidRPr="00EE4BD3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EE4B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 </w:t>
      </w:r>
    </w:p>
    <w:p w:rsidR="00234085" w:rsidRPr="00EE4BD3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COLEGIUL ECONOMIC „Ion Ghica” Brăila</w:t>
      </w:r>
      <w:r w:rsidRPr="00EE4B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va centraliza şi transmite date cu caracter personal doar către instituții abilitate: M.E.N., I.S.J., I.T.M., A.N.A.F., A.J.O.F.M., C.C.D., alte unități școlare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.</w:t>
      </w:r>
    </w:p>
    <w:p w:rsidR="00234085" w:rsidRPr="00EE4BD3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EE4B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 </w:t>
      </w:r>
    </w:p>
    <w:p w:rsidR="00234085" w:rsidRPr="00EE4BD3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EE4B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Pentru asigurarea confidenţialităţii informaţiilor din baza noastră de date sunt implementate anumite măsuri de securitate pentru a asigura confidenţialitatea acestora, în conformitate cu standardele de securitate impuse de legislaţia relevantă.</w:t>
      </w:r>
    </w:p>
    <w:p w:rsidR="00234085" w:rsidRPr="00EE4BD3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EE4B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Conform Regulamentului U.E. nr. 679 / 2016, beneficiaţi de dreptul de acces, de intervenţie asupra datelor, dreptul de a nu fi supus unei decizii individuale, dreptul de a fi uitat şi dreptul de a vă adresa justiţiei.</w:t>
      </w:r>
    </w:p>
    <w:p w:rsidR="00234085" w:rsidRPr="00EE4BD3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EE4B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Aveţi dreptul să vă opuneţi prelucrării datelor personale care vă privesc şi să solicitaţi ştergerea datelor, cu excepția celor care se arhivează, conform legii.</w:t>
      </w:r>
    </w:p>
    <w:p w:rsidR="00234085" w:rsidRPr="00EE4BD3" w:rsidRDefault="00234085" w:rsidP="0023408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EE4B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 xml:space="preserve">Pentru exercitarea acestor drepturi, vă puteţi adresa cu o cerere scrisă, datată şi semnată la Registratura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COLEGIULUI ECONOMIC „Ion Ghica” Brăila</w:t>
      </w:r>
      <w:r w:rsidRPr="00EE4B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  <w:t>.</w:t>
      </w:r>
    </w:p>
    <w:p w:rsidR="00234085" w:rsidRPr="00EE4BD3" w:rsidRDefault="00234085" w:rsidP="00234085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EE4BD3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 </w:t>
      </w:r>
    </w:p>
    <w:p w:rsidR="00234085" w:rsidRDefault="00234085" w:rsidP="0023408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o-RO"/>
        </w:rPr>
      </w:pPr>
    </w:p>
    <w:p w:rsidR="00F57DC9" w:rsidRDefault="00F57DC9"/>
    <w:sectPr w:rsidR="00F57DC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DC9" w:rsidRDefault="00F57DC9" w:rsidP="00234085">
      <w:pPr>
        <w:spacing w:after="0" w:line="240" w:lineRule="auto"/>
      </w:pPr>
      <w:r>
        <w:separator/>
      </w:r>
    </w:p>
  </w:endnote>
  <w:endnote w:type="continuationSeparator" w:id="1">
    <w:p w:rsidR="00F57DC9" w:rsidRDefault="00F57DC9" w:rsidP="0023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DC9" w:rsidRDefault="00F57DC9" w:rsidP="00234085">
      <w:pPr>
        <w:spacing w:after="0" w:line="240" w:lineRule="auto"/>
      </w:pPr>
      <w:r>
        <w:separator/>
      </w:r>
    </w:p>
  </w:footnote>
  <w:footnote w:type="continuationSeparator" w:id="1">
    <w:p w:rsidR="00F57DC9" w:rsidRDefault="00F57DC9" w:rsidP="0023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85" w:rsidRDefault="00234085">
    <w:pPr>
      <w:pStyle w:val="Header"/>
    </w:pPr>
    <w:r w:rsidRPr="00234085">
      <w:drawing>
        <wp:inline distT="0" distB="0" distL="0" distR="0">
          <wp:extent cx="5760720" cy="628442"/>
          <wp:effectExtent l="1905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085"/>
    <w:rsid w:val="00234085"/>
    <w:rsid w:val="00F5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085"/>
  </w:style>
  <w:style w:type="paragraph" w:styleId="Footer">
    <w:name w:val="footer"/>
    <w:basedOn w:val="Normal"/>
    <w:link w:val="FooterChar"/>
    <w:uiPriority w:val="99"/>
    <w:semiHidden/>
    <w:unhideWhenUsed/>
    <w:rsid w:val="0023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085"/>
  </w:style>
  <w:style w:type="paragraph" w:styleId="BalloonText">
    <w:name w:val="Balloon Text"/>
    <w:basedOn w:val="Normal"/>
    <w:link w:val="BalloonTextChar"/>
    <w:uiPriority w:val="99"/>
    <w:semiHidden/>
    <w:unhideWhenUsed/>
    <w:rsid w:val="0023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2020-01-21T06:53:00Z</dcterms:created>
  <dcterms:modified xsi:type="dcterms:W3CDTF">2020-01-21T06:56:00Z</dcterms:modified>
</cp:coreProperties>
</file>